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FDC3" w14:textId="77777777" w:rsidR="00540B5A" w:rsidRPr="00383C39" w:rsidRDefault="00540B5A">
      <w:pPr>
        <w:jc w:val="center"/>
        <w:rPr>
          <w:rFonts w:eastAsia="黑体"/>
          <w:sz w:val="30"/>
        </w:rPr>
      </w:pPr>
      <w:r w:rsidRPr="00383C39">
        <w:rPr>
          <w:rFonts w:eastAsia="黑体" w:hint="eastAsia"/>
          <w:sz w:val="30"/>
        </w:rPr>
        <w:t>多场所申请信息表</w:t>
      </w:r>
    </w:p>
    <w:p w14:paraId="5314D397" w14:textId="0020A313" w:rsidR="00540B5A" w:rsidRPr="00383C39" w:rsidRDefault="00540B5A">
      <w:pPr>
        <w:jc w:val="left"/>
        <w:rPr>
          <w:rFonts w:eastAsia="黑体"/>
          <w:sz w:val="28"/>
          <w:szCs w:val="28"/>
          <w:u w:val="single"/>
        </w:rPr>
      </w:pPr>
      <w:r w:rsidRPr="00383C39">
        <w:rPr>
          <w:rFonts w:eastAsia="黑体" w:hint="eastAsia"/>
          <w:sz w:val="28"/>
          <w:szCs w:val="28"/>
        </w:rPr>
        <w:t>申请认证组织名称：</w:t>
      </w:r>
      <w:r w:rsidRPr="00383C39">
        <w:rPr>
          <w:rFonts w:eastAsia="黑体" w:hint="eastAsia"/>
          <w:sz w:val="28"/>
          <w:szCs w:val="28"/>
          <w:u w:val="single"/>
        </w:rPr>
        <w:t xml:space="preserve">                                   </w:t>
      </w:r>
    </w:p>
    <w:p w14:paraId="7F1CBC55" w14:textId="5AB07860" w:rsidR="003B217A" w:rsidRPr="00383C39" w:rsidRDefault="003B217A">
      <w:pPr>
        <w:jc w:val="left"/>
        <w:rPr>
          <w:rFonts w:eastAsia="黑体"/>
          <w:sz w:val="30"/>
        </w:rPr>
      </w:pPr>
      <w:r w:rsidRPr="00383C39">
        <w:rPr>
          <w:rFonts w:eastAsia="黑体" w:hint="eastAsia"/>
          <w:sz w:val="30"/>
        </w:rPr>
        <w:t>1</w:t>
      </w:r>
      <w:r w:rsidRPr="00383C39">
        <w:rPr>
          <w:rFonts w:eastAsia="黑体" w:hint="eastAsia"/>
          <w:sz w:val="30"/>
        </w:rPr>
        <w:t>、固定场所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896"/>
        <w:gridCol w:w="679"/>
        <w:gridCol w:w="1701"/>
        <w:gridCol w:w="1701"/>
        <w:gridCol w:w="2409"/>
        <w:gridCol w:w="1134"/>
        <w:gridCol w:w="1134"/>
        <w:gridCol w:w="709"/>
        <w:gridCol w:w="2410"/>
      </w:tblGrid>
      <w:tr w:rsidR="009E6F0D" w:rsidRPr="00383C39" w14:paraId="163D5AD4" w14:textId="13EBA99E" w:rsidTr="00666618">
        <w:trPr>
          <w:trHeight w:val="378"/>
        </w:trPr>
        <w:tc>
          <w:tcPr>
            <w:tcW w:w="0" w:type="auto"/>
          </w:tcPr>
          <w:p w14:paraId="3FF6D508" w14:textId="5A466107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序号</w:t>
            </w:r>
          </w:p>
        </w:tc>
        <w:tc>
          <w:tcPr>
            <w:tcW w:w="0" w:type="auto"/>
          </w:tcPr>
          <w:p w14:paraId="46C852FC" w14:textId="2623A17C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总部及各场所名称</w:t>
            </w:r>
          </w:p>
        </w:tc>
        <w:tc>
          <w:tcPr>
            <w:tcW w:w="679" w:type="dxa"/>
          </w:tcPr>
          <w:p w14:paraId="282176B8" w14:textId="7AE4F33C" w:rsidR="003B217A" w:rsidRPr="00383C39" w:rsidRDefault="0071571B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hint="eastAsia"/>
                <w:b/>
                <w:bCs/>
                <w:sz w:val="22"/>
              </w:rPr>
              <w:t>认证</w:t>
            </w:r>
            <w:r w:rsidR="008F296C" w:rsidRPr="00383C39">
              <w:rPr>
                <w:rFonts w:hint="eastAsia"/>
                <w:b/>
                <w:bCs/>
                <w:sz w:val="22"/>
              </w:rPr>
              <w:t>领域</w:t>
            </w:r>
          </w:p>
        </w:tc>
        <w:tc>
          <w:tcPr>
            <w:tcW w:w="1701" w:type="dxa"/>
          </w:tcPr>
          <w:p w14:paraId="3EE7FE54" w14:textId="49D28530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注册地址</w:t>
            </w:r>
          </w:p>
        </w:tc>
        <w:tc>
          <w:tcPr>
            <w:tcW w:w="1701" w:type="dxa"/>
          </w:tcPr>
          <w:p w14:paraId="2856B357" w14:textId="7A0A9843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审核地址</w:t>
            </w:r>
          </w:p>
        </w:tc>
        <w:tc>
          <w:tcPr>
            <w:tcW w:w="2409" w:type="dxa"/>
          </w:tcPr>
          <w:p w14:paraId="7B9122D1" w14:textId="665177B8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产品/服务范围</w:t>
            </w:r>
          </w:p>
        </w:tc>
        <w:tc>
          <w:tcPr>
            <w:tcW w:w="1134" w:type="dxa"/>
          </w:tcPr>
          <w:p w14:paraId="156E364C" w14:textId="7FC71467" w:rsidR="003B217A" w:rsidRPr="00383C39" w:rsidRDefault="0071571B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本场所</w:t>
            </w:r>
            <w:r w:rsidR="00FF4558"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体系总</w:t>
            </w:r>
            <w:r w:rsidR="003B217A"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人数</w:t>
            </w:r>
          </w:p>
        </w:tc>
        <w:tc>
          <w:tcPr>
            <w:tcW w:w="1134" w:type="dxa"/>
          </w:tcPr>
          <w:p w14:paraId="2EDCF60B" w14:textId="0F3BB586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倒班情况</w:t>
            </w:r>
          </w:p>
        </w:tc>
        <w:tc>
          <w:tcPr>
            <w:tcW w:w="709" w:type="dxa"/>
          </w:tcPr>
          <w:p w14:paraId="00678CC4" w14:textId="78780176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子</w:t>
            </w:r>
            <w:proofErr w:type="gramStart"/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证需求</w:t>
            </w:r>
            <w:proofErr w:type="gramEnd"/>
          </w:p>
        </w:tc>
        <w:tc>
          <w:tcPr>
            <w:tcW w:w="2410" w:type="dxa"/>
          </w:tcPr>
          <w:p w14:paraId="52D6C127" w14:textId="781049BC" w:rsidR="003B217A" w:rsidRPr="00383C39" w:rsidRDefault="003B217A" w:rsidP="000137CC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各场所关系及承担职责</w:t>
            </w:r>
          </w:p>
        </w:tc>
      </w:tr>
      <w:tr w:rsidR="009E6F0D" w:rsidRPr="00383C39" w14:paraId="39BC83C5" w14:textId="13BCDC33" w:rsidTr="00666618">
        <w:tc>
          <w:tcPr>
            <w:tcW w:w="0" w:type="auto"/>
          </w:tcPr>
          <w:p w14:paraId="66533073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0" w:type="auto"/>
          </w:tcPr>
          <w:p w14:paraId="4AD22CE4" w14:textId="7B577C94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679" w:type="dxa"/>
          </w:tcPr>
          <w:p w14:paraId="3606127E" w14:textId="7DFE1C13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652643EE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7C10F14E" w14:textId="6514AC63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09" w:type="dxa"/>
          </w:tcPr>
          <w:p w14:paraId="54DE86A0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77DF7D3E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09DF9507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1E39E3C6" w14:textId="6DD7C64E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10" w:type="dxa"/>
          </w:tcPr>
          <w:p w14:paraId="4F583AA3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E6F0D" w:rsidRPr="00383C39" w14:paraId="111F1FD1" w14:textId="06CE5C34" w:rsidTr="00666618">
        <w:tc>
          <w:tcPr>
            <w:tcW w:w="0" w:type="auto"/>
          </w:tcPr>
          <w:p w14:paraId="0212A07C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0" w:type="auto"/>
          </w:tcPr>
          <w:p w14:paraId="1017F702" w14:textId="2076A131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679" w:type="dxa"/>
          </w:tcPr>
          <w:p w14:paraId="7F0E2E9E" w14:textId="369D1E85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58673869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026BC46C" w14:textId="0808E5DE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09" w:type="dxa"/>
          </w:tcPr>
          <w:p w14:paraId="7140CD41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5E0F23A2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747B611C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1FC6DFD6" w14:textId="6164D63A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10" w:type="dxa"/>
          </w:tcPr>
          <w:p w14:paraId="35B3FA54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E6F0D" w:rsidRPr="00383C39" w14:paraId="006AD571" w14:textId="54972E46" w:rsidTr="00666618">
        <w:tc>
          <w:tcPr>
            <w:tcW w:w="0" w:type="auto"/>
          </w:tcPr>
          <w:p w14:paraId="57CE924E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0" w:type="auto"/>
          </w:tcPr>
          <w:p w14:paraId="72144E05" w14:textId="1FA353B2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679" w:type="dxa"/>
          </w:tcPr>
          <w:p w14:paraId="75A45809" w14:textId="1550B02A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172CD8B2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1001FF65" w14:textId="0AEBE7EB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09" w:type="dxa"/>
          </w:tcPr>
          <w:p w14:paraId="61667CB0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33CA5E5B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65236B93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11D9ED43" w14:textId="3C495A8B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10" w:type="dxa"/>
          </w:tcPr>
          <w:p w14:paraId="46D71164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E6F0D" w:rsidRPr="00383C39" w14:paraId="7FBF8C6F" w14:textId="43C2FAA0" w:rsidTr="00666618">
        <w:tc>
          <w:tcPr>
            <w:tcW w:w="0" w:type="auto"/>
          </w:tcPr>
          <w:p w14:paraId="7B0C5624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0" w:type="auto"/>
          </w:tcPr>
          <w:p w14:paraId="1D8B0B8C" w14:textId="2ACFA57C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679" w:type="dxa"/>
          </w:tcPr>
          <w:p w14:paraId="678A2EF2" w14:textId="628BC2C4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4A446119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701" w:type="dxa"/>
          </w:tcPr>
          <w:p w14:paraId="7A46B5E0" w14:textId="2E81F29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09" w:type="dxa"/>
          </w:tcPr>
          <w:p w14:paraId="2389871F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6E11738B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0826BA00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172AAC47" w14:textId="1AE2C185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410" w:type="dxa"/>
          </w:tcPr>
          <w:p w14:paraId="2A15A90A" w14:textId="77777777" w:rsidR="003B217A" w:rsidRPr="00383C39" w:rsidRDefault="003B217A" w:rsidP="000137CC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07D1C836" w14:textId="7E2916EE" w:rsidR="000137CC" w:rsidRPr="00383C39" w:rsidRDefault="000137CC" w:rsidP="000137CC">
      <w:pPr>
        <w:jc w:val="left"/>
        <w:rPr>
          <w:rFonts w:eastAsia="黑体"/>
          <w:sz w:val="30"/>
        </w:rPr>
      </w:pPr>
      <w:r w:rsidRPr="00383C39">
        <w:rPr>
          <w:rFonts w:eastAsia="黑体"/>
          <w:sz w:val="30"/>
        </w:rPr>
        <w:t>2</w:t>
      </w:r>
      <w:r w:rsidRPr="00383C39">
        <w:rPr>
          <w:rFonts w:eastAsia="黑体" w:hint="eastAsia"/>
          <w:sz w:val="30"/>
        </w:rPr>
        <w:t>、临时场所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866"/>
        <w:gridCol w:w="3118"/>
        <w:gridCol w:w="2268"/>
        <w:gridCol w:w="1560"/>
        <w:gridCol w:w="2126"/>
        <w:gridCol w:w="992"/>
        <w:gridCol w:w="1134"/>
        <w:gridCol w:w="709"/>
      </w:tblGrid>
      <w:tr w:rsidR="00785F90" w:rsidRPr="00383C39" w14:paraId="402012ED" w14:textId="6CB5A2F3" w:rsidTr="00EE0DC1">
        <w:tc>
          <w:tcPr>
            <w:tcW w:w="0" w:type="auto"/>
          </w:tcPr>
          <w:p w14:paraId="7D9E82CC" w14:textId="77777777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序号</w:t>
            </w:r>
          </w:p>
        </w:tc>
        <w:tc>
          <w:tcPr>
            <w:tcW w:w="1866" w:type="dxa"/>
          </w:tcPr>
          <w:p w14:paraId="450CCBA3" w14:textId="43EA9B50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项目名称</w:t>
            </w:r>
          </w:p>
        </w:tc>
        <w:tc>
          <w:tcPr>
            <w:tcW w:w="3118" w:type="dxa"/>
          </w:tcPr>
          <w:p w14:paraId="13D9BB1F" w14:textId="725806F0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项目地址</w:t>
            </w:r>
          </w:p>
        </w:tc>
        <w:tc>
          <w:tcPr>
            <w:tcW w:w="2268" w:type="dxa"/>
          </w:tcPr>
          <w:p w14:paraId="22EC5A19" w14:textId="520B3645" w:rsidR="00EE0DC1" w:rsidRPr="00383C39" w:rsidRDefault="00A423CA" w:rsidP="00A423CA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项目</w:t>
            </w:r>
            <w:r w:rsidR="00EE0DC1"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覆盖的产品/服务</w:t>
            </w: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范围</w:t>
            </w:r>
          </w:p>
        </w:tc>
        <w:tc>
          <w:tcPr>
            <w:tcW w:w="1560" w:type="dxa"/>
          </w:tcPr>
          <w:p w14:paraId="1789B8FE" w14:textId="22A4619B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项目进</w:t>
            </w:r>
            <w:r w:rsidR="00A423CA"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度</w:t>
            </w:r>
          </w:p>
          <w:p w14:paraId="5F7398B2" w14:textId="39EA1623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</w:p>
        </w:tc>
        <w:tc>
          <w:tcPr>
            <w:tcW w:w="2126" w:type="dxa"/>
          </w:tcPr>
          <w:p w14:paraId="7FFC4C55" w14:textId="77777777" w:rsidR="00785F90" w:rsidRPr="00383C39" w:rsidRDefault="00785F90" w:rsidP="004821B4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对应的组织名称</w:t>
            </w:r>
          </w:p>
          <w:p w14:paraId="5ECD9E5A" w14:textId="1D0F8882" w:rsidR="00785F90" w:rsidRPr="00383C39" w:rsidRDefault="00785F90" w:rsidP="004821B4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（适用多名称多场所的情况）</w:t>
            </w:r>
          </w:p>
        </w:tc>
        <w:tc>
          <w:tcPr>
            <w:tcW w:w="992" w:type="dxa"/>
          </w:tcPr>
          <w:p w14:paraId="60492FA5" w14:textId="1366C0A9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本场所</w:t>
            </w:r>
            <w:r w:rsidR="00FF4558"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体系总</w:t>
            </w: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人数</w:t>
            </w:r>
          </w:p>
        </w:tc>
        <w:tc>
          <w:tcPr>
            <w:tcW w:w="1134" w:type="dxa"/>
          </w:tcPr>
          <w:p w14:paraId="72B5C07A" w14:textId="77777777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倒班情况</w:t>
            </w:r>
          </w:p>
        </w:tc>
        <w:tc>
          <w:tcPr>
            <w:tcW w:w="709" w:type="dxa"/>
          </w:tcPr>
          <w:p w14:paraId="0F394455" w14:textId="6ADF271E" w:rsidR="00785F90" w:rsidRPr="00383C39" w:rsidRDefault="00785F90" w:rsidP="007221E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383C39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项目状态</w:t>
            </w:r>
          </w:p>
        </w:tc>
      </w:tr>
      <w:tr w:rsidR="00785F90" w:rsidRPr="00383C39" w14:paraId="7C031044" w14:textId="22FF34B1" w:rsidTr="00EE0DC1">
        <w:tc>
          <w:tcPr>
            <w:tcW w:w="0" w:type="auto"/>
          </w:tcPr>
          <w:p w14:paraId="2982E970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866" w:type="dxa"/>
          </w:tcPr>
          <w:p w14:paraId="1E423146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</w:tcPr>
          <w:p w14:paraId="2A160D04" w14:textId="4D4BBA45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268" w:type="dxa"/>
          </w:tcPr>
          <w:p w14:paraId="2AFE2853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60" w:type="dxa"/>
          </w:tcPr>
          <w:p w14:paraId="094B762A" w14:textId="28F843B4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</w:tcPr>
          <w:p w14:paraId="7DEC2A26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92" w:type="dxa"/>
          </w:tcPr>
          <w:p w14:paraId="735DB1C5" w14:textId="1140CC59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6C79C68E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33952C8A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85F90" w:rsidRPr="00383C39" w14:paraId="794296DB" w14:textId="7CDA737C" w:rsidTr="00EE0DC1">
        <w:tc>
          <w:tcPr>
            <w:tcW w:w="0" w:type="auto"/>
          </w:tcPr>
          <w:p w14:paraId="1C93ED47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866" w:type="dxa"/>
          </w:tcPr>
          <w:p w14:paraId="720277E9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</w:tcPr>
          <w:p w14:paraId="0D3649A2" w14:textId="43468729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268" w:type="dxa"/>
          </w:tcPr>
          <w:p w14:paraId="76B389AA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60" w:type="dxa"/>
          </w:tcPr>
          <w:p w14:paraId="5176CF11" w14:textId="51B35D15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</w:tcPr>
          <w:p w14:paraId="488D0D0F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92" w:type="dxa"/>
          </w:tcPr>
          <w:p w14:paraId="60B53957" w14:textId="681A005E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23659EBE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638D5594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85F90" w:rsidRPr="00383C39" w14:paraId="7DD068EF" w14:textId="40190095" w:rsidTr="00EE0DC1">
        <w:tc>
          <w:tcPr>
            <w:tcW w:w="0" w:type="auto"/>
          </w:tcPr>
          <w:p w14:paraId="0AA24CC4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866" w:type="dxa"/>
          </w:tcPr>
          <w:p w14:paraId="0F67C2C3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</w:tcPr>
          <w:p w14:paraId="38F98B57" w14:textId="5E0257A9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268" w:type="dxa"/>
          </w:tcPr>
          <w:p w14:paraId="586363A4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60" w:type="dxa"/>
          </w:tcPr>
          <w:p w14:paraId="5A999572" w14:textId="43CF9A91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</w:tcPr>
          <w:p w14:paraId="7B264118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92" w:type="dxa"/>
          </w:tcPr>
          <w:p w14:paraId="77F27F03" w14:textId="663ADC6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2CFFA0A2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1A382A99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85F90" w:rsidRPr="00383C39" w14:paraId="47CD216D" w14:textId="77C6FA95" w:rsidTr="00EE0DC1">
        <w:tc>
          <w:tcPr>
            <w:tcW w:w="0" w:type="auto"/>
          </w:tcPr>
          <w:p w14:paraId="3F56980E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866" w:type="dxa"/>
          </w:tcPr>
          <w:p w14:paraId="7814150B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</w:tcPr>
          <w:p w14:paraId="2A6C7EC4" w14:textId="16B62BD5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268" w:type="dxa"/>
          </w:tcPr>
          <w:p w14:paraId="1F47E139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60" w:type="dxa"/>
          </w:tcPr>
          <w:p w14:paraId="1A20BB98" w14:textId="039C0DA2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</w:tcPr>
          <w:p w14:paraId="51D9726B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92" w:type="dxa"/>
          </w:tcPr>
          <w:p w14:paraId="23980E24" w14:textId="059C2238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</w:tcPr>
          <w:p w14:paraId="1B634B07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09" w:type="dxa"/>
          </w:tcPr>
          <w:p w14:paraId="27881F84" w14:textId="77777777" w:rsidR="00785F90" w:rsidRPr="00383C39" w:rsidRDefault="00785F90" w:rsidP="007221EF">
            <w:pPr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2C59F4D6" w14:textId="77777777" w:rsidR="003B217A" w:rsidRPr="00383C39" w:rsidRDefault="003B217A">
      <w:pPr>
        <w:rPr>
          <w:rFonts w:ascii="宋体"/>
        </w:rPr>
      </w:pPr>
    </w:p>
    <w:p w14:paraId="24AFF4BC" w14:textId="09B4D5DE" w:rsidR="00540B5A" w:rsidRDefault="00540B5A">
      <w:pPr>
        <w:rPr>
          <w:rFonts w:ascii="宋体"/>
        </w:rPr>
      </w:pPr>
      <w:r w:rsidRPr="00383C39">
        <w:rPr>
          <w:rFonts w:ascii="宋体" w:hint="eastAsia"/>
        </w:rPr>
        <w:t>注：多场所</w:t>
      </w:r>
      <w:r w:rsidR="00406CD3" w:rsidRPr="00383C39">
        <w:rPr>
          <w:rFonts w:ascii="宋体" w:hint="eastAsia"/>
        </w:rPr>
        <w:t>、</w:t>
      </w:r>
      <w:r w:rsidR="005C4AB0" w:rsidRPr="00383C39">
        <w:rPr>
          <w:rFonts w:ascii="宋体" w:hint="eastAsia"/>
        </w:rPr>
        <w:t>临时场所</w:t>
      </w:r>
      <w:r w:rsidR="00406CD3" w:rsidRPr="00383C39">
        <w:rPr>
          <w:rFonts w:ascii="宋体" w:hint="eastAsia"/>
        </w:rPr>
        <w:t>项</w:t>
      </w:r>
      <w:r w:rsidRPr="00383C39">
        <w:rPr>
          <w:rFonts w:ascii="宋体" w:hint="eastAsia"/>
        </w:rPr>
        <w:t>目应逐项填写，不可空白；</w:t>
      </w:r>
      <w:r w:rsidR="003035B8">
        <w:rPr>
          <w:rFonts w:ascii="宋体" w:hint="eastAsia"/>
        </w:rPr>
        <w:t>如</w:t>
      </w:r>
      <w:r w:rsidR="003035B8" w:rsidRPr="003035B8">
        <w:rPr>
          <w:rFonts w:ascii="宋体" w:hint="eastAsia"/>
        </w:rPr>
        <w:t>涉及虚拟场所或</w:t>
      </w:r>
      <w:r w:rsidR="00113515">
        <w:rPr>
          <w:rFonts w:ascii="宋体" w:hint="eastAsia"/>
        </w:rPr>
        <w:t>未披露位置的场所</w:t>
      </w:r>
      <w:r w:rsidR="003035B8">
        <w:rPr>
          <w:rFonts w:ascii="宋体" w:hint="eastAsia"/>
        </w:rPr>
        <w:t>，请予以标注。</w:t>
      </w:r>
    </w:p>
    <w:sectPr w:rsidR="00540B5A">
      <w:headerReference w:type="default" r:id="rId6"/>
      <w:footerReference w:type="default" r:id="rId7"/>
      <w:pgSz w:w="16840" w:h="11907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D15E" w14:textId="77777777" w:rsidR="005C070E" w:rsidRDefault="005C070E">
      <w:r>
        <w:separator/>
      </w:r>
    </w:p>
  </w:endnote>
  <w:endnote w:type="continuationSeparator" w:id="0">
    <w:p w14:paraId="5224137B" w14:textId="77777777" w:rsidR="005C070E" w:rsidRDefault="005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D8B6" w14:textId="77777777" w:rsidR="00540B5A" w:rsidRDefault="00DB1CB6" w:rsidP="007A1621">
    <w:pPr>
      <w:pStyle w:val="a3"/>
    </w:pPr>
    <w:r>
      <w:rPr>
        <w:noProof/>
        <w:kern w:val="0"/>
      </w:rPr>
      <w:drawing>
        <wp:inline distT="0" distB="0" distL="0" distR="0" wp14:anchorId="69D0D108" wp14:editId="0AF000A4">
          <wp:extent cx="1476375" cy="2286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621">
      <w:rPr>
        <w:rFonts w:hint="eastAsia"/>
        <w:kern w:val="0"/>
      </w:rPr>
      <w:t xml:space="preserve">                                             </w:t>
    </w:r>
    <w:r w:rsidR="00540B5A">
      <w:rPr>
        <w:rFonts w:hint="eastAsia"/>
        <w:kern w:val="0"/>
      </w:rPr>
      <w:t>共</w:t>
    </w:r>
    <w:r w:rsidR="00540B5A">
      <w:rPr>
        <w:rFonts w:hint="eastAsia"/>
        <w:kern w:val="0"/>
      </w:rPr>
      <w:t xml:space="preserve">   </w:t>
    </w:r>
    <w:r w:rsidR="00540B5A">
      <w:rPr>
        <w:rFonts w:hint="eastAsia"/>
        <w:kern w:val="0"/>
      </w:rPr>
      <w:t>页</w:t>
    </w:r>
    <w:r w:rsidR="00540B5A">
      <w:rPr>
        <w:rFonts w:hint="eastAsia"/>
        <w:kern w:val="0"/>
      </w:rPr>
      <w:t xml:space="preserve"> </w:t>
    </w:r>
    <w:r w:rsidR="00540B5A">
      <w:rPr>
        <w:rFonts w:hint="eastAsia"/>
        <w:kern w:val="0"/>
      </w:rPr>
      <w:t>第</w:t>
    </w:r>
    <w:r w:rsidR="00540B5A">
      <w:rPr>
        <w:rFonts w:hint="eastAsia"/>
        <w:kern w:val="0"/>
      </w:rPr>
      <w:t xml:space="preserve">   </w:t>
    </w:r>
    <w:r w:rsidR="00540B5A">
      <w:rPr>
        <w:rFonts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30C3" w14:textId="77777777" w:rsidR="005C070E" w:rsidRDefault="005C070E">
      <w:r>
        <w:separator/>
      </w:r>
    </w:p>
  </w:footnote>
  <w:footnote w:type="continuationSeparator" w:id="0">
    <w:p w14:paraId="79ACE3CB" w14:textId="77777777" w:rsidR="005C070E" w:rsidRDefault="005C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7D43" w14:textId="26187CB4" w:rsidR="00540B5A" w:rsidRDefault="00540B5A">
    <w:pPr>
      <w:pStyle w:val="a4"/>
      <w:pBdr>
        <w:bottom w:val="none" w:sz="0" w:space="0" w:color="auto"/>
      </w:pBdr>
      <w:jc w:val="both"/>
    </w:pPr>
    <w:r>
      <w:rPr>
        <w:rFonts w:ascii="黑体" w:eastAsia="黑体"/>
        <w:sz w:val="28"/>
      </w:rPr>
      <w:t>CX-01-</w:t>
    </w:r>
    <w:r>
      <w:rPr>
        <w:rFonts w:ascii="黑体" w:eastAsia="黑体" w:hint="eastAsia"/>
        <w:sz w:val="28"/>
      </w:rPr>
      <w:t>1</w:t>
    </w:r>
    <w:r>
      <w:rPr>
        <w:rFonts w:ascii="黑体" w:eastAsia="黑体" w:hint="eastAsia"/>
        <w:sz w:val="28"/>
      </w:rPr>
      <w:t>附件</w:t>
    </w:r>
    <w:r>
      <w:rPr>
        <w:rFonts w:ascii="黑体" w:eastAsia="黑体"/>
        <w:sz w:val="28"/>
      </w:rPr>
      <w:t>-</w:t>
    </w:r>
    <w:r w:rsidR="007421B3">
      <w:rPr>
        <w:rFonts w:ascii="黑体" w:eastAsia="黑体"/>
        <w:sz w:val="28"/>
      </w:rPr>
      <w:t>2</w:t>
    </w:r>
    <w:r>
      <w:rPr>
        <w:rFonts w:ascii="黑体" w:eastAsia="黑体" w:hint="eastAsia"/>
        <w:sz w:val="28"/>
      </w:rPr>
      <w:t>/</w:t>
    </w:r>
    <w:r w:rsidR="006D4E20">
      <w:rPr>
        <w:rFonts w:ascii="黑体" w:eastAsia="黑体"/>
        <w:sz w:val="28"/>
      </w:rPr>
      <w:t>H</w:t>
    </w:r>
    <w:r w:rsidR="006D4E20">
      <w:rPr>
        <w:rFonts w:ascii="黑体" w:eastAsia="黑体" w:hint="eastAsia"/>
        <w:sz w:val="28"/>
      </w:rPr>
      <w:t xml:space="preserve">                                                     </w:t>
    </w:r>
    <w:r>
      <w:rPr>
        <w:rFonts w:ascii="黑体" w:eastAsia="黑体" w:hint="eastAsia"/>
        <w:sz w:val="28"/>
      </w:rPr>
      <w:t>建档编号：</w:t>
    </w:r>
    <w:r>
      <w:rPr>
        <w:rFonts w:ascii="黑体" w:eastAsia="黑体" w:hint="eastAsia"/>
        <w:sz w:val="28"/>
        <w:u w:val="single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21"/>
    <w:rsid w:val="000137CC"/>
    <w:rsid w:val="00113515"/>
    <w:rsid w:val="00113A2B"/>
    <w:rsid w:val="00145F36"/>
    <w:rsid w:val="00181431"/>
    <w:rsid w:val="001C2C80"/>
    <w:rsid w:val="001D581D"/>
    <w:rsid w:val="001E1763"/>
    <w:rsid w:val="001F4708"/>
    <w:rsid w:val="002B41F2"/>
    <w:rsid w:val="002D1BDB"/>
    <w:rsid w:val="002E270C"/>
    <w:rsid w:val="002F0BD4"/>
    <w:rsid w:val="003035B8"/>
    <w:rsid w:val="0033518D"/>
    <w:rsid w:val="00383C39"/>
    <w:rsid w:val="003B217A"/>
    <w:rsid w:val="00406CD3"/>
    <w:rsid w:val="004821B4"/>
    <w:rsid w:val="0052527E"/>
    <w:rsid w:val="00540B5A"/>
    <w:rsid w:val="005C070E"/>
    <w:rsid w:val="005C4AB0"/>
    <w:rsid w:val="00666618"/>
    <w:rsid w:val="00672F54"/>
    <w:rsid w:val="006C6E3D"/>
    <w:rsid w:val="006D4E20"/>
    <w:rsid w:val="00705C32"/>
    <w:rsid w:val="00713C41"/>
    <w:rsid w:val="0071571B"/>
    <w:rsid w:val="007221EF"/>
    <w:rsid w:val="007351EE"/>
    <w:rsid w:val="007421B3"/>
    <w:rsid w:val="00785F90"/>
    <w:rsid w:val="007A1621"/>
    <w:rsid w:val="007B4C1A"/>
    <w:rsid w:val="007E3FE8"/>
    <w:rsid w:val="008A7780"/>
    <w:rsid w:val="008F296C"/>
    <w:rsid w:val="009326FD"/>
    <w:rsid w:val="009C34B9"/>
    <w:rsid w:val="009E54A8"/>
    <w:rsid w:val="009E6F0D"/>
    <w:rsid w:val="00A423CA"/>
    <w:rsid w:val="00B23330"/>
    <w:rsid w:val="00B45A19"/>
    <w:rsid w:val="00C06B88"/>
    <w:rsid w:val="00C508CE"/>
    <w:rsid w:val="00CE5EDC"/>
    <w:rsid w:val="00D4685E"/>
    <w:rsid w:val="00D91938"/>
    <w:rsid w:val="00DB1CB6"/>
    <w:rsid w:val="00E5766B"/>
    <w:rsid w:val="00E84465"/>
    <w:rsid w:val="00ED0BD5"/>
    <w:rsid w:val="00EE0DC1"/>
    <w:rsid w:val="00F02A22"/>
    <w:rsid w:val="00F15AE5"/>
    <w:rsid w:val="00F8502E"/>
    <w:rsid w:val="00FF4558"/>
    <w:rsid w:val="0FE97CF2"/>
    <w:rsid w:val="40C227B3"/>
    <w:rsid w:val="726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0B4C8"/>
  <w15:chartTrackingRefBased/>
  <w15:docId w15:val="{6862378A-049B-4C50-80F6-9655CAB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alloon Text"/>
    <w:basedOn w:val="a"/>
    <w:link w:val="a6"/>
    <w:rsid w:val="007A1621"/>
    <w:rPr>
      <w:sz w:val="18"/>
      <w:szCs w:val="18"/>
    </w:rPr>
  </w:style>
  <w:style w:type="character" w:customStyle="1" w:styleId="a6">
    <w:name w:val="批注框文本 字符"/>
    <w:link w:val="a5"/>
    <w:rsid w:val="007A1621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3035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管理体系认证申请表附件</dc:title>
  <dc:subject/>
  <dc:creator>yaow</dc:creator>
  <cp:keywords/>
  <dc:description/>
  <cp:lastModifiedBy>宋宇超</cp:lastModifiedBy>
  <cp:revision>6</cp:revision>
  <cp:lastPrinted>2022-08-30T08:22:00Z</cp:lastPrinted>
  <dcterms:created xsi:type="dcterms:W3CDTF">2023-07-19T03:07:00Z</dcterms:created>
  <dcterms:modified xsi:type="dcterms:W3CDTF">2023-08-29T10:35:00Z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